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184" w:rsidRPr="00052184" w:rsidRDefault="00052184" w:rsidP="00E557F7">
      <w:pPr>
        <w:ind w:right="-1"/>
        <w:jc w:val="center"/>
        <w:rPr>
          <w:lang w:val="lv-LV"/>
        </w:rPr>
      </w:pPr>
      <w:r w:rsidRPr="00052184">
        <w:rPr>
          <w:lang w:val="lv-LV"/>
        </w:rPr>
        <w:t>Ieslodzījuma vietu pārvaldes</w:t>
      </w:r>
    </w:p>
    <w:p w:rsidR="00052184" w:rsidRPr="00052184" w:rsidRDefault="00052184" w:rsidP="00E557F7">
      <w:pPr>
        <w:ind w:right="-1"/>
        <w:jc w:val="center"/>
        <w:rPr>
          <w:lang w:val="lv-LV"/>
        </w:rPr>
      </w:pPr>
      <w:r w:rsidRPr="00052184">
        <w:rPr>
          <w:lang w:val="lv-LV"/>
        </w:rPr>
        <w:t>iepirkuma</w:t>
      </w:r>
    </w:p>
    <w:p w:rsidR="00052184" w:rsidRPr="00052184" w:rsidRDefault="00052184" w:rsidP="00E557F7">
      <w:pPr>
        <w:ind w:right="-1"/>
        <w:jc w:val="center"/>
        <w:rPr>
          <w:lang w:val="lv-LV"/>
        </w:rPr>
      </w:pPr>
    </w:p>
    <w:p w:rsidR="00D530A8" w:rsidRPr="00D530A8" w:rsidRDefault="00D530A8" w:rsidP="00E557F7">
      <w:pPr>
        <w:ind w:right="-1"/>
        <w:jc w:val="center"/>
        <w:rPr>
          <w:b/>
          <w:lang w:val="lv-LV"/>
        </w:rPr>
      </w:pPr>
      <w:r w:rsidRPr="00D530A8">
        <w:rPr>
          <w:b/>
          <w:lang w:val="lv-LV"/>
        </w:rPr>
        <w:t>"Tehniskā projekta "Energoefektivitātes uzlabošana Olaines cietumā (Latvijas Cietumu slimnīcā) un Cēsu Audzināšanas iest</w:t>
      </w:r>
      <w:r>
        <w:rPr>
          <w:b/>
          <w:lang w:val="lv-LV"/>
        </w:rPr>
        <w:t>ādē nepilngadīgajiem" izstrāde"</w:t>
      </w:r>
    </w:p>
    <w:p w:rsidR="00076631" w:rsidRDefault="00D530A8" w:rsidP="00E557F7">
      <w:pPr>
        <w:ind w:right="-1"/>
        <w:jc w:val="center"/>
        <w:rPr>
          <w:lang w:val="lv-LV"/>
        </w:rPr>
      </w:pPr>
      <w:r w:rsidRPr="00D530A8">
        <w:rPr>
          <w:b/>
          <w:lang w:val="lv-LV"/>
        </w:rPr>
        <w:t xml:space="preserve">(iepirkuma identifikācijas numurs </w:t>
      </w:r>
      <w:proofErr w:type="spellStart"/>
      <w:r w:rsidRPr="00D530A8">
        <w:rPr>
          <w:b/>
          <w:lang w:val="lv-LV"/>
        </w:rPr>
        <w:t>IeVP</w:t>
      </w:r>
      <w:proofErr w:type="spellEnd"/>
      <w:r w:rsidRPr="00D530A8">
        <w:rPr>
          <w:b/>
          <w:lang w:val="lv-LV"/>
        </w:rPr>
        <w:t xml:space="preserve"> 2017/98)</w:t>
      </w:r>
    </w:p>
    <w:p w:rsidR="006743B8" w:rsidRDefault="006743B8" w:rsidP="00E557F7">
      <w:pPr>
        <w:ind w:right="-1"/>
        <w:jc w:val="center"/>
        <w:rPr>
          <w:lang w:val="lv-LV"/>
        </w:rPr>
      </w:pPr>
    </w:p>
    <w:p w:rsidR="00F53D28" w:rsidRPr="003E3184" w:rsidRDefault="006743B8" w:rsidP="00E557F7">
      <w:pPr>
        <w:ind w:right="-1"/>
        <w:jc w:val="center"/>
        <w:rPr>
          <w:lang w:val="lv-LV"/>
        </w:rPr>
      </w:pPr>
      <w:r>
        <w:rPr>
          <w:lang w:val="lv-LV"/>
        </w:rPr>
        <w:t>Iepirkuma izbeigšanas</w:t>
      </w:r>
      <w:r w:rsidR="003E3184" w:rsidRPr="003E3184">
        <w:rPr>
          <w:lang w:val="lv-LV"/>
        </w:rPr>
        <w:t xml:space="preserve"> </w:t>
      </w: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="003E3184" w:rsidRPr="003E3184">
          <w:rPr>
            <w:lang w:val="lv-LV"/>
          </w:rPr>
          <w:t>protokols</w:t>
        </w:r>
      </w:smartTag>
      <w:r w:rsidR="00190425" w:rsidRPr="003E3184">
        <w:rPr>
          <w:lang w:val="lv-LV"/>
        </w:rPr>
        <w:t xml:space="preserve"> Nr.201</w:t>
      </w:r>
      <w:r w:rsidR="00F2634A">
        <w:rPr>
          <w:lang w:val="lv-LV"/>
        </w:rPr>
        <w:t>7</w:t>
      </w:r>
      <w:r w:rsidR="00190425" w:rsidRPr="003E3184">
        <w:rPr>
          <w:lang w:val="lv-LV"/>
        </w:rPr>
        <w:t>/</w:t>
      </w:r>
      <w:r w:rsidR="00D530A8">
        <w:rPr>
          <w:lang w:val="lv-LV"/>
        </w:rPr>
        <w:t>98</w:t>
      </w:r>
      <w:r w:rsidR="003E3184">
        <w:rPr>
          <w:lang w:val="lv-LV"/>
        </w:rPr>
        <w:t>/2</w:t>
      </w:r>
    </w:p>
    <w:p w:rsidR="00F53D28" w:rsidRPr="003E3184" w:rsidRDefault="00F53D28" w:rsidP="00E557F7">
      <w:pPr>
        <w:ind w:right="-1"/>
        <w:rPr>
          <w:lang w:val="lv-LV"/>
        </w:rPr>
      </w:pPr>
    </w:p>
    <w:p w:rsidR="00F53D28" w:rsidRPr="003E3184" w:rsidRDefault="00F53D28" w:rsidP="00E557F7">
      <w:pPr>
        <w:ind w:right="-1"/>
        <w:rPr>
          <w:lang w:val="lv-LV"/>
        </w:rPr>
      </w:pPr>
      <w:r w:rsidRPr="003E3184">
        <w:rPr>
          <w:lang w:val="lv-LV"/>
        </w:rPr>
        <w:t xml:space="preserve">Rīgā                                                                               </w:t>
      </w:r>
      <w:r w:rsidR="00C27340" w:rsidRPr="003E3184">
        <w:rPr>
          <w:lang w:val="lv-LV"/>
        </w:rPr>
        <w:t xml:space="preserve">           </w:t>
      </w:r>
      <w:r w:rsidR="009A1D67" w:rsidRPr="003E3184">
        <w:rPr>
          <w:lang w:val="lv-LV"/>
        </w:rPr>
        <w:t xml:space="preserve">    </w:t>
      </w:r>
      <w:r w:rsidR="00C27340" w:rsidRPr="003E3184">
        <w:rPr>
          <w:lang w:val="lv-LV"/>
        </w:rPr>
        <w:t xml:space="preserve"> </w:t>
      </w:r>
      <w:r w:rsidR="00FB75C0">
        <w:rPr>
          <w:lang w:val="lv-LV"/>
        </w:rPr>
        <w:t xml:space="preserve">      </w:t>
      </w:r>
      <w:r w:rsidR="006B66FD">
        <w:rPr>
          <w:lang w:val="lv-LV"/>
        </w:rPr>
        <w:t xml:space="preserve">  </w:t>
      </w:r>
      <w:r w:rsidR="006743B8">
        <w:rPr>
          <w:lang w:val="lv-LV"/>
        </w:rPr>
        <w:t xml:space="preserve">    </w:t>
      </w:r>
      <w:r w:rsidR="00E57B87">
        <w:rPr>
          <w:lang w:val="lv-LV"/>
        </w:rPr>
        <w:t xml:space="preserve"> </w:t>
      </w:r>
      <w:r w:rsidR="008652ED" w:rsidRPr="003E3184">
        <w:rPr>
          <w:lang w:val="lv-LV"/>
        </w:rPr>
        <w:t>201</w:t>
      </w:r>
      <w:r w:rsidR="00F2634A">
        <w:rPr>
          <w:lang w:val="lv-LV"/>
        </w:rPr>
        <w:t>7</w:t>
      </w:r>
      <w:r w:rsidR="008652ED" w:rsidRPr="003E3184">
        <w:rPr>
          <w:lang w:val="lv-LV"/>
        </w:rPr>
        <w:t>.</w:t>
      </w:r>
      <w:r w:rsidR="00F2634A">
        <w:rPr>
          <w:lang w:val="lv-LV"/>
        </w:rPr>
        <w:t xml:space="preserve"> </w:t>
      </w:r>
      <w:r w:rsidR="008652ED" w:rsidRPr="003E3184">
        <w:rPr>
          <w:lang w:val="lv-LV"/>
        </w:rPr>
        <w:t>gada</w:t>
      </w:r>
      <w:r w:rsidR="003E3184">
        <w:rPr>
          <w:lang w:val="lv-LV"/>
        </w:rPr>
        <w:t xml:space="preserve"> </w:t>
      </w:r>
      <w:r w:rsidR="00D530A8">
        <w:rPr>
          <w:lang w:val="lv-LV"/>
        </w:rPr>
        <w:t>11</w:t>
      </w:r>
      <w:r w:rsidR="006743B8">
        <w:rPr>
          <w:lang w:val="lv-LV"/>
        </w:rPr>
        <w:t>.oktobrī</w:t>
      </w:r>
    </w:p>
    <w:p w:rsidR="00F53D28" w:rsidRPr="003E3184" w:rsidRDefault="00F53D28" w:rsidP="00E557F7">
      <w:pPr>
        <w:ind w:right="-1"/>
        <w:rPr>
          <w:lang w:val="lv-LV"/>
        </w:rPr>
      </w:pPr>
    </w:p>
    <w:p w:rsidR="00F2634A" w:rsidRPr="008E5443" w:rsidRDefault="00F2634A" w:rsidP="00E557F7">
      <w:pPr>
        <w:pStyle w:val="NoSpacing"/>
        <w:ind w:right="-1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Ar Ieslodzījuma vietu pārvaldes (turpmāk – Pārvalde) priekšnieka </w:t>
      </w:r>
      <w:r w:rsidR="0069042E">
        <w:rPr>
          <w:rFonts w:ascii="Times New Roman" w:hAnsi="Times New Roman" w:cs="Times New Roman"/>
          <w:sz w:val="24"/>
          <w:szCs w:val="24"/>
        </w:rPr>
        <w:t>2017. gada 2</w:t>
      </w:r>
      <w:r w:rsidR="008A5DFE">
        <w:rPr>
          <w:rFonts w:ascii="Times New Roman" w:hAnsi="Times New Roman" w:cs="Times New Roman"/>
          <w:sz w:val="24"/>
          <w:szCs w:val="24"/>
        </w:rPr>
        <w:t>4. maij</w:t>
      </w:r>
      <w:r w:rsidR="0069042E">
        <w:rPr>
          <w:rFonts w:ascii="Times New Roman" w:hAnsi="Times New Roman" w:cs="Times New Roman"/>
          <w:sz w:val="24"/>
          <w:szCs w:val="24"/>
        </w:rPr>
        <w:t>a rīkojumu</w:t>
      </w:r>
      <w:r w:rsidR="008A5DFE">
        <w:rPr>
          <w:rFonts w:ascii="Times New Roman" w:hAnsi="Times New Roman" w:cs="Times New Roman"/>
          <w:sz w:val="24"/>
          <w:szCs w:val="24"/>
        </w:rPr>
        <w:t xml:space="preserve"> Nr.</w:t>
      </w:r>
      <w:r w:rsidR="002C3011">
        <w:rPr>
          <w:rFonts w:ascii="Times New Roman" w:hAnsi="Times New Roman" w:cs="Times New Roman"/>
          <w:sz w:val="24"/>
          <w:szCs w:val="24"/>
        </w:rPr>
        <w:t> </w:t>
      </w:r>
      <w:r w:rsidR="008A5DFE">
        <w:rPr>
          <w:rFonts w:ascii="Times New Roman" w:hAnsi="Times New Roman" w:cs="Times New Roman"/>
          <w:sz w:val="24"/>
          <w:szCs w:val="24"/>
        </w:rPr>
        <w:t>117</w:t>
      </w:r>
      <w:r w:rsidR="008219FA">
        <w:rPr>
          <w:rFonts w:ascii="Times New Roman" w:hAnsi="Times New Roman" w:cs="Times New Roman"/>
          <w:sz w:val="24"/>
          <w:szCs w:val="24"/>
        </w:rPr>
        <w:t xml:space="preserve"> "</w:t>
      </w:r>
      <w:r w:rsidRPr="000F4EBB">
        <w:rPr>
          <w:rFonts w:ascii="Times New Roman" w:hAnsi="Times New Roman" w:cs="Times New Roman"/>
          <w:sz w:val="24"/>
          <w:szCs w:val="24"/>
        </w:rPr>
        <w:t xml:space="preserve">Par </w:t>
      </w:r>
      <w:r w:rsidR="008219FA">
        <w:rPr>
          <w:rFonts w:ascii="Times New Roman" w:hAnsi="Times New Roman" w:cs="Times New Roman"/>
          <w:sz w:val="24"/>
          <w:szCs w:val="24"/>
        </w:rPr>
        <w:t>iepirkumu komisijas izveidošanu"</w:t>
      </w:r>
      <w:r w:rsidRPr="00CC1ACE">
        <w:rPr>
          <w:rFonts w:ascii="Times New Roman" w:hAnsi="Times New Roman"/>
          <w:sz w:val="24"/>
          <w:szCs w:val="24"/>
        </w:rPr>
        <w:t xml:space="preserve"> </w:t>
      </w:r>
      <w:r w:rsidRPr="00540F2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izveidotās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iepirkumu komisijas 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(turpmāk – Iepirkumu komisija) 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sēdē plkst.</w:t>
      </w:r>
      <w:r w:rsidR="00636122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9.30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, Stabu ielā 89, Rīgā, 314</w:t>
      </w:r>
      <w:r w:rsidRPr="008E5443">
        <w:rPr>
          <w:rFonts w:ascii="Times New Roman" w:eastAsia="Times New Roman" w:hAnsi="Times New Roman" w:cs="Times New Roman"/>
          <w:noProof w:val="0"/>
          <w:sz w:val="24"/>
          <w:szCs w:val="24"/>
        </w:rPr>
        <w:t>. kabinetā, piedalās:</w:t>
      </w:r>
    </w:p>
    <w:p w:rsidR="003E57CF" w:rsidRDefault="003E57CF" w:rsidP="00E557F7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3E57CF" w:rsidRDefault="00D530A8" w:rsidP="00E557F7">
      <w:pPr>
        <w:pStyle w:val="NoSpacing"/>
        <w:ind w:right="-1"/>
        <w:jc w:val="both"/>
        <w:rPr>
          <w:rFonts w:ascii="Times New Roman" w:hAnsi="Times New Roman"/>
          <w:sz w:val="24"/>
          <w:szCs w:val="24"/>
        </w:rPr>
      </w:pPr>
      <w:r w:rsidRPr="0018770B">
        <w:rPr>
          <w:rFonts w:ascii="Times New Roman" w:hAnsi="Times New Roman"/>
          <w:b/>
          <w:sz w:val="24"/>
          <w:szCs w:val="24"/>
        </w:rPr>
        <w:t xml:space="preserve">Iepirkumu komisijas priekšsēdētāja: </w:t>
      </w:r>
      <w:r w:rsidRPr="0018770B">
        <w:rPr>
          <w:rFonts w:ascii="Times New Roman" w:hAnsi="Times New Roman"/>
          <w:sz w:val="24"/>
          <w:szCs w:val="24"/>
        </w:rPr>
        <w:t>Pārvaldes priekšnieka vietniece majore Tatjana Trocka</w:t>
      </w:r>
    </w:p>
    <w:p w:rsidR="00D530A8" w:rsidRDefault="00D530A8" w:rsidP="00E557F7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F2634A" w:rsidRPr="002A4E08" w:rsidRDefault="00EC68EA" w:rsidP="00E557F7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 w:rsidRPr="00EC68EA">
        <w:rPr>
          <w:rFonts w:ascii="Times New Roman" w:hAnsi="Times New Roman"/>
          <w:b/>
          <w:sz w:val="24"/>
          <w:szCs w:val="24"/>
        </w:rPr>
        <w:t>Iepirkumu komisijas priekšsēdētāja vietniece:</w:t>
      </w:r>
      <w:r>
        <w:rPr>
          <w:rFonts w:ascii="Times New Roman" w:hAnsi="Times New Roman"/>
          <w:sz w:val="24"/>
          <w:szCs w:val="24"/>
        </w:rPr>
        <w:t xml:space="preserve"> </w:t>
      </w:r>
      <w:r w:rsidRPr="0018770B">
        <w:rPr>
          <w:rFonts w:ascii="Times New Roman" w:hAnsi="Times New Roman"/>
          <w:sz w:val="24"/>
          <w:szCs w:val="24"/>
          <w:lang w:val="de-DE"/>
        </w:rPr>
        <w:t>Pārvaldes centrālā aparāta Tiesiskā regulējuma daļas galvenā juriste majore Nataļja Gruzdova</w:t>
      </w:r>
    </w:p>
    <w:p w:rsidR="00933446" w:rsidRDefault="00933446" w:rsidP="00E557F7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F2634A" w:rsidRDefault="00F2634A" w:rsidP="00E557F7">
      <w:pPr>
        <w:pStyle w:val="NoSpacing"/>
        <w:ind w:right="-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E557F7" w:rsidRDefault="00E557F7" w:rsidP="00E557F7">
      <w:pPr>
        <w:ind w:right="-1"/>
        <w:jc w:val="both"/>
        <w:rPr>
          <w:lang w:val="lv-LV"/>
        </w:rPr>
      </w:pPr>
    </w:p>
    <w:p w:rsidR="001B0142" w:rsidRPr="00796434" w:rsidRDefault="001B0142" w:rsidP="00E557F7">
      <w:pPr>
        <w:ind w:right="-1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Uzraudzības daļas galvenais inspektors majors Madars </w:t>
      </w:r>
      <w:proofErr w:type="spellStart"/>
      <w:r w:rsidRPr="00796434">
        <w:rPr>
          <w:lang w:val="lv-LV"/>
        </w:rPr>
        <w:t>Vekmanis</w:t>
      </w:r>
      <w:proofErr w:type="spellEnd"/>
      <w:r>
        <w:rPr>
          <w:lang w:val="lv-LV"/>
        </w:rPr>
        <w:t>;</w:t>
      </w:r>
    </w:p>
    <w:p w:rsidR="001B0142" w:rsidRPr="00796434" w:rsidRDefault="001B0142" w:rsidP="00E557F7">
      <w:pPr>
        <w:ind w:right="-1"/>
        <w:jc w:val="both"/>
        <w:rPr>
          <w:lang w:val="lv-LV"/>
        </w:rPr>
      </w:pPr>
      <w:r w:rsidRPr="00796434">
        <w:rPr>
          <w:lang w:val="lv-LV"/>
        </w:rPr>
        <w:t xml:space="preserve">Pārvaldes centrālā aparāta Apsardzes daļas galvenais inspektors majors Vadims </w:t>
      </w:r>
      <w:proofErr w:type="spellStart"/>
      <w:r w:rsidRPr="00796434">
        <w:rPr>
          <w:lang w:val="lv-LV"/>
        </w:rPr>
        <w:t>Petruhins</w:t>
      </w:r>
      <w:proofErr w:type="spellEnd"/>
      <w:r w:rsidRPr="00796434">
        <w:rPr>
          <w:lang w:val="lv-LV"/>
        </w:rPr>
        <w:t>;</w:t>
      </w:r>
    </w:p>
    <w:p w:rsidR="001B0142" w:rsidRPr="00796434" w:rsidRDefault="001B0142" w:rsidP="00E557F7">
      <w:pPr>
        <w:ind w:right="-1"/>
        <w:jc w:val="both"/>
        <w:rPr>
          <w:lang w:val="lv-LV"/>
        </w:rPr>
      </w:pPr>
      <w:r w:rsidRPr="00796434">
        <w:rPr>
          <w:lang w:val="lv-LV"/>
        </w:rPr>
        <w:t>Pārvaldes centrālā aparāta Grāmatvedības daļas informācijas uzskaites galvenā speciālist</w:t>
      </w:r>
      <w:r w:rsidR="00C460BA">
        <w:rPr>
          <w:lang w:val="lv-LV"/>
        </w:rPr>
        <w:t xml:space="preserve">e </w:t>
      </w:r>
      <w:proofErr w:type="spellStart"/>
      <w:r w:rsidR="00C460BA">
        <w:rPr>
          <w:lang w:val="lv-LV"/>
        </w:rPr>
        <w:t>virsleitnante</w:t>
      </w:r>
      <w:proofErr w:type="spellEnd"/>
      <w:r w:rsidR="00C460BA">
        <w:rPr>
          <w:lang w:val="lv-LV"/>
        </w:rPr>
        <w:t xml:space="preserve"> Jūlija Baranova</w:t>
      </w:r>
    </w:p>
    <w:p w:rsidR="00933446" w:rsidRDefault="00933446" w:rsidP="00E557F7">
      <w:pPr>
        <w:ind w:right="-1"/>
        <w:jc w:val="both"/>
        <w:rPr>
          <w:b/>
          <w:u w:val="single"/>
          <w:lang w:val="de-DE"/>
        </w:rPr>
      </w:pPr>
    </w:p>
    <w:p w:rsidR="00C717F8" w:rsidRPr="00D03843" w:rsidRDefault="00C717F8" w:rsidP="00E557F7">
      <w:pPr>
        <w:ind w:right="-1"/>
        <w:jc w:val="both"/>
        <w:rPr>
          <w:b/>
          <w:u w:val="single"/>
          <w:lang w:val="de-DE"/>
        </w:rPr>
      </w:pPr>
      <w:r w:rsidRPr="00D03843">
        <w:rPr>
          <w:b/>
          <w:u w:val="single"/>
          <w:lang w:val="de-DE"/>
        </w:rPr>
        <w:t>Protokolē:</w:t>
      </w:r>
    </w:p>
    <w:p w:rsidR="00E557F7" w:rsidRDefault="00E557F7" w:rsidP="00E557F7">
      <w:pPr>
        <w:ind w:right="-1"/>
        <w:jc w:val="both"/>
        <w:rPr>
          <w:lang w:val="de-DE"/>
        </w:rPr>
      </w:pPr>
    </w:p>
    <w:p w:rsidR="00C717F8" w:rsidRDefault="00C717F8" w:rsidP="00E557F7">
      <w:pPr>
        <w:spacing w:after="120"/>
        <w:ind w:right="-1"/>
        <w:jc w:val="both"/>
        <w:rPr>
          <w:lang w:val="de-DE"/>
        </w:rPr>
      </w:pPr>
      <w:r w:rsidRPr="00D03843">
        <w:rPr>
          <w:lang w:val="de-DE"/>
        </w:rPr>
        <w:t>Pārvaldes centrālā apa</w:t>
      </w:r>
      <w:r>
        <w:rPr>
          <w:lang w:val="de-DE"/>
        </w:rPr>
        <w:t>rāta Iepirkum</w:t>
      </w:r>
      <w:r w:rsidR="008219FA">
        <w:rPr>
          <w:lang w:val="de-DE"/>
        </w:rPr>
        <w:t xml:space="preserve">u un līgumu daļas </w:t>
      </w:r>
      <w:r w:rsidR="00052184">
        <w:rPr>
          <w:lang w:val="de-DE"/>
        </w:rPr>
        <w:t xml:space="preserve">vecākais referents </w:t>
      </w:r>
      <w:r w:rsidR="00052184" w:rsidRPr="00052184">
        <w:rPr>
          <w:lang w:val="de-DE"/>
        </w:rPr>
        <w:t>Nauris Ozoliņš</w:t>
      </w:r>
    </w:p>
    <w:p w:rsidR="00251B2D" w:rsidRDefault="00251B2D" w:rsidP="00E557F7">
      <w:pPr>
        <w:ind w:right="-1"/>
        <w:jc w:val="both"/>
        <w:rPr>
          <w:lang w:val="lv-LV"/>
        </w:rPr>
      </w:pPr>
      <w:r w:rsidRPr="00110315">
        <w:rPr>
          <w:b/>
          <w:u w:val="single"/>
          <w:lang w:val="lv-LV"/>
        </w:rPr>
        <w:t>Iepirkuma priekšmets un īss tā apraksts</w:t>
      </w:r>
      <w:r w:rsidRPr="00387139">
        <w:rPr>
          <w:lang w:val="lv-LV"/>
        </w:rPr>
        <w:t>:</w:t>
      </w:r>
      <w:r>
        <w:rPr>
          <w:lang w:val="lv-LV"/>
        </w:rPr>
        <w:t xml:space="preserve"> </w:t>
      </w:r>
    </w:p>
    <w:p w:rsidR="00E557F7" w:rsidRDefault="00E557F7" w:rsidP="00E557F7">
      <w:pPr>
        <w:pStyle w:val="BodyTextIndent3"/>
        <w:tabs>
          <w:tab w:val="clear" w:pos="3686"/>
          <w:tab w:val="clear" w:pos="6237"/>
        </w:tabs>
        <w:ind w:right="-1" w:firstLine="0"/>
        <w:rPr>
          <w:sz w:val="24"/>
          <w:szCs w:val="24"/>
        </w:rPr>
      </w:pPr>
    </w:p>
    <w:p w:rsidR="006743B8" w:rsidRDefault="00E557F7" w:rsidP="00E557F7">
      <w:pPr>
        <w:pStyle w:val="BodyTextIndent3"/>
        <w:tabs>
          <w:tab w:val="clear" w:pos="3686"/>
          <w:tab w:val="clear" w:pos="6237"/>
        </w:tabs>
        <w:spacing w:after="240"/>
        <w:ind w:right="-1" w:firstLine="0"/>
        <w:rPr>
          <w:sz w:val="24"/>
          <w:szCs w:val="24"/>
        </w:rPr>
      </w:pPr>
      <w:r w:rsidRPr="00E557F7">
        <w:rPr>
          <w:sz w:val="24"/>
          <w:szCs w:val="24"/>
        </w:rPr>
        <w:t>Tehniskā projekta "Energoefektivitātes uzlabošana Olaines cietumā (Latvijas Cietumu slimnīcā) un Cēsu Audzināšanas iestādē nepilngadīgajiem" izstrāde</w:t>
      </w:r>
      <w:r>
        <w:rPr>
          <w:sz w:val="24"/>
          <w:szCs w:val="24"/>
        </w:rPr>
        <w:t>.</w:t>
      </w:r>
    </w:p>
    <w:p w:rsidR="006743B8" w:rsidRDefault="006743B8" w:rsidP="00E557F7">
      <w:pPr>
        <w:pStyle w:val="BodyTextIndent3"/>
        <w:spacing w:after="240"/>
        <w:ind w:right="-1" w:firstLine="0"/>
        <w:rPr>
          <w:sz w:val="24"/>
          <w:szCs w:val="24"/>
        </w:rPr>
      </w:pPr>
      <w:r w:rsidRPr="006743B8">
        <w:rPr>
          <w:sz w:val="24"/>
          <w:szCs w:val="24"/>
        </w:rPr>
        <w:t xml:space="preserve">T. </w:t>
      </w:r>
      <w:proofErr w:type="spellStart"/>
      <w:r w:rsidRPr="006743B8">
        <w:rPr>
          <w:sz w:val="24"/>
          <w:szCs w:val="24"/>
        </w:rPr>
        <w:t>Trocka</w:t>
      </w:r>
      <w:proofErr w:type="spellEnd"/>
      <w:r w:rsidRPr="006743B8">
        <w:rPr>
          <w:sz w:val="24"/>
          <w:szCs w:val="24"/>
        </w:rPr>
        <w:t xml:space="preserve"> informē, ka Iepirkumam </w:t>
      </w:r>
      <w:r w:rsidR="00E557F7" w:rsidRPr="00E557F7">
        <w:rPr>
          <w:sz w:val="24"/>
          <w:szCs w:val="24"/>
        </w:rPr>
        <w:t>"Tehniskā projekta "Energoefektivitātes uzlabošana Olaines cietumā (Latvijas Cietumu slimnīcā) un Cēsu Audzināšanas iest</w:t>
      </w:r>
      <w:r w:rsidR="00E557F7">
        <w:rPr>
          <w:sz w:val="24"/>
          <w:szCs w:val="24"/>
        </w:rPr>
        <w:t xml:space="preserve">ādē nepilngadīgajiem" izstrāde" </w:t>
      </w:r>
      <w:r w:rsidR="00E557F7" w:rsidRPr="00E557F7">
        <w:rPr>
          <w:sz w:val="24"/>
          <w:szCs w:val="24"/>
        </w:rPr>
        <w:t xml:space="preserve">(iepirkuma identifikācijas numurs </w:t>
      </w:r>
      <w:proofErr w:type="spellStart"/>
      <w:r w:rsidR="00E557F7" w:rsidRPr="00E557F7">
        <w:rPr>
          <w:sz w:val="24"/>
          <w:szCs w:val="24"/>
        </w:rPr>
        <w:t>IeVP</w:t>
      </w:r>
      <w:proofErr w:type="spellEnd"/>
      <w:r w:rsidR="00E557F7" w:rsidRPr="00E557F7">
        <w:rPr>
          <w:sz w:val="24"/>
          <w:szCs w:val="24"/>
        </w:rPr>
        <w:t xml:space="preserve"> 2017/98)</w:t>
      </w:r>
      <w:r w:rsidR="00793F87">
        <w:rPr>
          <w:sz w:val="24"/>
          <w:szCs w:val="24"/>
        </w:rPr>
        <w:t xml:space="preserve"> </w:t>
      </w:r>
      <w:r w:rsidRPr="006743B8">
        <w:rPr>
          <w:sz w:val="24"/>
          <w:szCs w:val="24"/>
        </w:rPr>
        <w:t xml:space="preserve">līdz piedāvājumu iesniegšanas termiņa (2017.gada </w:t>
      </w:r>
      <w:r w:rsidR="00E557F7">
        <w:rPr>
          <w:sz w:val="24"/>
          <w:szCs w:val="24"/>
        </w:rPr>
        <w:t>10.oktobrim</w:t>
      </w:r>
      <w:r w:rsidRPr="006743B8">
        <w:rPr>
          <w:sz w:val="24"/>
          <w:szCs w:val="24"/>
        </w:rPr>
        <w:t>, plkst. 11.00) beigām nav iesniegts neviens piedāvājums.</w:t>
      </w:r>
    </w:p>
    <w:p w:rsidR="00806373" w:rsidRDefault="00806373" w:rsidP="00E557F7">
      <w:pPr>
        <w:pStyle w:val="BodyTextIndent3"/>
        <w:spacing w:after="240"/>
        <w:ind w:right="-1" w:firstLine="0"/>
        <w:rPr>
          <w:sz w:val="24"/>
          <w:szCs w:val="24"/>
        </w:rPr>
      </w:pPr>
    </w:p>
    <w:p w:rsidR="006743B8" w:rsidRPr="0066175E" w:rsidRDefault="006743B8" w:rsidP="00E557F7">
      <w:pPr>
        <w:ind w:right="-2"/>
        <w:jc w:val="both"/>
        <w:rPr>
          <w:lang w:val="lv-LV"/>
        </w:rPr>
      </w:pPr>
      <w:r w:rsidRPr="0066175E">
        <w:rPr>
          <w:b/>
          <w:u w:val="single"/>
          <w:lang w:val="lv-LV"/>
        </w:rPr>
        <w:t>Iepirkumu komisijas lēmums:</w:t>
      </w:r>
      <w:r w:rsidRPr="0066175E">
        <w:rPr>
          <w:lang w:val="lv-LV"/>
        </w:rPr>
        <w:t xml:space="preserve"> </w:t>
      </w:r>
    </w:p>
    <w:p w:rsidR="006743B8" w:rsidRPr="0066175E" w:rsidRDefault="006743B8" w:rsidP="00E557F7">
      <w:pPr>
        <w:ind w:right="-2"/>
        <w:jc w:val="both"/>
        <w:rPr>
          <w:lang w:val="lv-LV"/>
        </w:rPr>
      </w:pPr>
    </w:p>
    <w:p w:rsidR="006743B8" w:rsidRPr="0066175E" w:rsidRDefault="006743B8" w:rsidP="00E557F7">
      <w:pPr>
        <w:ind w:right="-2" w:firstLine="720"/>
        <w:jc w:val="both"/>
        <w:rPr>
          <w:bCs/>
          <w:lang w:val="lv-LV"/>
        </w:rPr>
      </w:pPr>
      <w:r w:rsidRPr="0066175E">
        <w:rPr>
          <w:lang w:val="lv-LV"/>
        </w:rPr>
        <w:t>1. Saskaņā ar Likuma 9. panta trīspadsmitās daļas nosacījumiem Ieslodzījuma vietu pārvaldes</w:t>
      </w:r>
      <w:r w:rsidRPr="0066175E">
        <w:rPr>
          <w:bCs/>
          <w:lang w:val="lv-LV"/>
        </w:rPr>
        <w:t xml:space="preserve"> rīkoto iepirkumu </w:t>
      </w:r>
      <w:r w:rsidR="00E557F7" w:rsidRPr="00E557F7">
        <w:rPr>
          <w:bCs/>
          <w:lang w:val="lv-LV"/>
        </w:rPr>
        <w:t>"Tehniskā projekta "Energoefektivitātes uzlabošana Olaines cietumā (Latvijas Cietumu slimnīcā) un Cēsu Audzināšanas iest</w:t>
      </w:r>
      <w:r w:rsidR="00E557F7">
        <w:rPr>
          <w:bCs/>
          <w:lang w:val="lv-LV"/>
        </w:rPr>
        <w:t xml:space="preserve">ādē nepilngadīgajiem" izstrāde" </w:t>
      </w:r>
      <w:r w:rsidR="00E557F7" w:rsidRPr="00E557F7">
        <w:rPr>
          <w:bCs/>
          <w:lang w:val="lv-LV"/>
        </w:rPr>
        <w:t xml:space="preserve">(iepirkuma identifikācijas numurs </w:t>
      </w:r>
      <w:proofErr w:type="spellStart"/>
      <w:r w:rsidR="00E557F7" w:rsidRPr="00E557F7">
        <w:rPr>
          <w:bCs/>
          <w:lang w:val="lv-LV"/>
        </w:rPr>
        <w:t>IeVP</w:t>
      </w:r>
      <w:proofErr w:type="spellEnd"/>
      <w:r w:rsidR="00E557F7" w:rsidRPr="00E557F7">
        <w:rPr>
          <w:bCs/>
          <w:lang w:val="lv-LV"/>
        </w:rPr>
        <w:t xml:space="preserve"> 2017/98)</w:t>
      </w:r>
      <w:r w:rsidR="00E557F7">
        <w:rPr>
          <w:bCs/>
          <w:lang w:val="lv-LV"/>
        </w:rPr>
        <w:t xml:space="preserve"> </w:t>
      </w:r>
      <w:r w:rsidRPr="0066175E">
        <w:rPr>
          <w:lang w:val="lv-LV"/>
        </w:rPr>
        <w:t xml:space="preserve">izbeigt bez rezultāta, </w:t>
      </w:r>
      <w:r w:rsidRPr="0066175E">
        <w:rPr>
          <w:bCs/>
          <w:lang w:val="lv-LV"/>
        </w:rPr>
        <w:t>sakarā ar to, ka Iepirkumam</w:t>
      </w:r>
      <w:r w:rsidRPr="0066175E">
        <w:rPr>
          <w:lang w:val="lv-LV"/>
        </w:rPr>
        <w:t xml:space="preserve"> nav iesniegts neviens piedāvājums.</w:t>
      </w:r>
    </w:p>
    <w:p w:rsidR="00E557F7" w:rsidRDefault="00E557F7" w:rsidP="00E557F7">
      <w:pPr>
        <w:ind w:right="-2" w:firstLine="720"/>
        <w:jc w:val="both"/>
        <w:rPr>
          <w:lang w:val="lv-LV"/>
        </w:rPr>
      </w:pPr>
    </w:p>
    <w:p w:rsidR="006743B8" w:rsidRPr="0066175E" w:rsidRDefault="006743B8" w:rsidP="00E557F7">
      <w:pPr>
        <w:ind w:right="-2" w:firstLine="720"/>
        <w:jc w:val="both"/>
        <w:rPr>
          <w:lang w:val="lv-LV"/>
        </w:rPr>
      </w:pPr>
      <w:r w:rsidRPr="0066175E">
        <w:rPr>
          <w:lang w:val="lv-LV"/>
        </w:rPr>
        <w:lastRenderedPageBreak/>
        <w:t>2. Saskaņā ar Likuma 9. panta trīspadsmitās daļas nosacījumiem 3 (triju) darbdienu laikā pēc iepirkuma komisijas lēmuma pieņemšanas publicēt informatīvu paziņojumu Iepirkumu uzraudzības biroja mājaslapā.</w:t>
      </w:r>
    </w:p>
    <w:p w:rsidR="00933446" w:rsidRPr="006743B8" w:rsidRDefault="00933446" w:rsidP="00E557F7">
      <w:pPr>
        <w:pStyle w:val="BodyTextIndent2"/>
        <w:ind w:right="-1" w:firstLine="0"/>
        <w:rPr>
          <w:sz w:val="24"/>
        </w:rPr>
      </w:pPr>
    </w:p>
    <w:p w:rsidR="00316D74" w:rsidRPr="00E557F7" w:rsidRDefault="00F53D28" w:rsidP="00E557F7">
      <w:pPr>
        <w:rPr>
          <w:lang w:val="lv-LV"/>
        </w:rPr>
      </w:pPr>
      <w:r w:rsidRPr="00E557F7">
        <w:rPr>
          <w:b/>
          <w:bCs/>
          <w:u w:val="single"/>
          <w:lang w:val="lv-LV"/>
        </w:rPr>
        <w:t>Sēde beidzās:</w:t>
      </w:r>
      <w:r w:rsidR="00E557F7" w:rsidRPr="00E557F7">
        <w:rPr>
          <w:lang w:val="lv-LV"/>
        </w:rPr>
        <w:t xml:space="preserve"> plkst. </w:t>
      </w:r>
      <w:r w:rsidR="00C100AF">
        <w:rPr>
          <w:lang w:val="lv-LV"/>
        </w:rPr>
        <w:t>9.50</w:t>
      </w:r>
    </w:p>
    <w:p w:rsidR="003E57CF" w:rsidRDefault="003E57CF" w:rsidP="00E557F7">
      <w:pPr>
        <w:tabs>
          <w:tab w:val="right" w:pos="9639"/>
        </w:tabs>
        <w:ind w:right="-1"/>
        <w:rPr>
          <w:lang w:val="lv-LV"/>
        </w:rPr>
      </w:pPr>
    </w:p>
    <w:p w:rsidR="00D530A8" w:rsidRDefault="00D530A8" w:rsidP="00EA3348">
      <w:pPr>
        <w:tabs>
          <w:tab w:val="right" w:pos="9639"/>
        </w:tabs>
        <w:spacing w:line="720" w:lineRule="auto"/>
        <w:ind w:right="-1"/>
        <w:rPr>
          <w:lang w:val="lv-LV"/>
        </w:rPr>
      </w:pPr>
      <w:r w:rsidRPr="00D530A8">
        <w:rPr>
          <w:lang w:val="lv-LV"/>
        </w:rPr>
        <w:t xml:space="preserve">Iepirkumu komisijas priekšsēdētāja:                                             </w:t>
      </w:r>
      <w:bookmarkStart w:id="0" w:name="_GoBack"/>
      <w:bookmarkEnd w:id="0"/>
      <w:r w:rsidRPr="00D530A8">
        <w:rPr>
          <w:lang w:val="lv-LV"/>
        </w:rPr>
        <w:t xml:space="preserve">                                T. </w:t>
      </w:r>
      <w:proofErr w:type="spellStart"/>
      <w:r w:rsidRPr="00D530A8">
        <w:rPr>
          <w:lang w:val="lv-LV"/>
        </w:rPr>
        <w:t>Trocka</w:t>
      </w:r>
      <w:proofErr w:type="spellEnd"/>
    </w:p>
    <w:p w:rsidR="00EA3348" w:rsidRDefault="0069042E" w:rsidP="00EA3348">
      <w:pPr>
        <w:tabs>
          <w:tab w:val="right" w:pos="9639"/>
        </w:tabs>
        <w:spacing w:line="720" w:lineRule="auto"/>
        <w:ind w:right="-1"/>
        <w:rPr>
          <w:lang w:val="lv-LV"/>
        </w:rPr>
      </w:pPr>
      <w:r w:rsidRPr="0069042E">
        <w:rPr>
          <w:lang w:val="lv-LV"/>
        </w:rPr>
        <w:t>Iepirkumu komisijas priekšsēdētāja vietniece:</w:t>
      </w:r>
      <w:r w:rsidRPr="0069042E">
        <w:rPr>
          <w:lang w:val="lv-LV"/>
        </w:rPr>
        <w:tab/>
        <w:t>N. Gruzdova</w:t>
      </w:r>
    </w:p>
    <w:p w:rsidR="001B0142" w:rsidRPr="001B0142" w:rsidRDefault="0069042E" w:rsidP="00EA3348">
      <w:pPr>
        <w:tabs>
          <w:tab w:val="right" w:pos="9639"/>
        </w:tabs>
        <w:spacing w:line="720" w:lineRule="auto"/>
        <w:ind w:right="-1"/>
        <w:rPr>
          <w:lang w:val="lv-LV"/>
        </w:rPr>
      </w:pPr>
      <w:r w:rsidRPr="00316D74">
        <w:rPr>
          <w:lang w:val="lv-LV"/>
        </w:rPr>
        <w:t>Iepirkum</w:t>
      </w:r>
      <w:r w:rsidR="008767F0" w:rsidRPr="00316D74">
        <w:rPr>
          <w:lang w:val="lv-LV"/>
        </w:rPr>
        <w:t>u komisijas locekļi:</w:t>
      </w:r>
      <w:r w:rsidR="001B0142" w:rsidRPr="00F90CC2">
        <w:rPr>
          <w:lang w:val="lv-LV"/>
        </w:rPr>
        <w:t xml:space="preserve"> </w:t>
      </w:r>
      <w:r w:rsidR="001B0142">
        <w:rPr>
          <w:lang w:val="lv-LV"/>
        </w:rPr>
        <w:t xml:space="preserve">  </w:t>
      </w:r>
      <w:r w:rsidR="001B0142" w:rsidRPr="001B0142">
        <w:rPr>
          <w:lang w:val="lv-LV"/>
        </w:rPr>
        <w:t xml:space="preserve">                                                               </w:t>
      </w:r>
      <w:r w:rsidR="001B0142">
        <w:rPr>
          <w:lang w:val="lv-LV"/>
        </w:rPr>
        <w:t xml:space="preserve">               </w:t>
      </w:r>
      <w:r w:rsidR="001B0142" w:rsidRPr="001B0142">
        <w:rPr>
          <w:lang w:val="lv-LV"/>
        </w:rPr>
        <w:t xml:space="preserve">  M. </w:t>
      </w:r>
      <w:proofErr w:type="spellStart"/>
      <w:r w:rsidR="001B0142" w:rsidRPr="001B0142">
        <w:rPr>
          <w:lang w:val="lv-LV"/>
        </w:rPr>
        <w:t>Vekmanis</w:t>
      </w:r>
      <w:proofErr w:type="spellEnd"/>
    </w:p>
    <w:p w:rsidR="00EA3348" w:rsidRDefault="001B0142" w:rsidP="00EA3348">
      <w:pPr>
        <w:tabs>
          <w:tab w:val="right" w:pos="9639"/>
        </w:tabs>
        <w:spacing w:line="720" w:lineRule="auto"/>
        <w:ind w:right="-1"/>
        <w:jc w:val="right"/>
        <w:rPr>
          <w:lang w:val="lv-LV"/>
        </w:rPr>
      </w:pPr>
      <w:r w:rsidRPr="001B0142">
        <w:rPr>
          <w:lang w:val="lv-LV"/>
        </w:rPr>
        <w:t xml:space="preserve">                                                                                                                       </w:t>
      </w:r>
      <w:proofErr w:type="spellStart"/>
      <w:r w:rsidRPr="001B0142">
        <w:rPr>
          <w:lang w:val="lv-LV"/>
        </w:rPr>
        <w:t>J.Baranova</w:t>
      </w:r>
      <w:proofErr w:type="spellEnd"/>
    </w:p>
    <w:p w:rsidR="00EA3348" w:rsidRDefault="001B0142" w:rsidP="00EA3348">
      <w:pPr>
        <w:tabs>
          <w:tab w:val="right" w:pos="9639"/>
        </w:tabs>
        <w:spacing w:line="720" w:lineRule="auto"/>
        <w:ind w:right="-1"/>
        <w:jc w:val="right"/>
        <w:rPr>
          <w:lang w:val="lv-LV"/>
        </w:rPr>
      </w:pPr>
      <w:proofErr w:type="spellStart"/>
      <w:r w:rsidRPr="001B0142">
        <w:rPr>
          <w:lang w:val="lv-LV"/>
        </w:rPr>
        <w:t>V.Petruhins</w:t>
      </w:r>
      <w:proofErr w:type="spellEnd"/>
    </w:p>
    <w:p w:rsidR="0069042E" w:rsidRPr="001B0142" w:rsidRDefault="0069042E" w:rsidP="00EA3348">
      <w:pPr>
        <w:tabs>
          <w:tab w:val="right" w:pos="9639"/>
        </w:tabs>
        <w:spacing w:line="720" w:lineRule="auto"/>
        <w:ind w:right="-1"/>
        <w:jc w:val="right"/>
        <w:rPr>
          <w:lang w:val="lv-LV"/>
        </w:rPr>
      </w:pPr>
      <w:r w:rsidRPr="001B0142">
        <w:rPr>
          <w:lang w:val="lv-LV"/>
        </w:rPr>
        <w:t xml:space="preserve">Protokolētājs:                  </w:t>
      </w:r>
      <w:r w:rsidR="00EA3348">
        <w:rPr>
          <w:lang w:val="lv-LV"/>
        </w:rPr>
        <w:t xml:space="preserve">        </w:t>
      </w:r>
      <w:r w:rsidRPr="001B0142">
        <w:rPr>
          <w:lang w:val="lv-LV"/>
        </w:rPr>
        <w:t xml:space="preserve">                                                                              </w:t>
      </w:r>
      <w:r w:rsidR="00EA3348">
        <w:rPr>
          <w:lang w:val="lv-LV"/>
        </w:rPr>
        <w:t xml:space="preserve">       </w:t>
      </w:r>
      <w:r w:rsidR="007739D2" w:rsidRPr="001B0142">
        <w:rPr>
          <w:lang w:val="lv-LV"/>
        </w:rPr>
        <w:t xml:space="preserve"> </w:t>
      </w:r>
      <w:proofErr w:type="spellStart"/>
      <w:r w:rsidR="00316D74" w:rsidRPr="001B0142">
        <w:rPr>
          <w:lang w:val="lv-LV"/>
        </w:rPr>
        <w:t>N.Ozoliņš</w:t>
      </w:r>
      <w:proofErr w:type="spellEnd"/>
    </w:p>
    <w:p w:rsidR="00D530A8" w:rsidRPr="001B0142" w:rsidRDefault="00D530A8" w:rsidP="00E557F7">
      <w:pPr>
        <w:tabs>
          <w:tab w:val="right" w:pos="9639"/>
        </w:tabs>
        <w:spacing w:before="240" w:after="120"/>
        <w:ind w:right="-1"/>
        <w:jc w:val="both"/>
        <w:rPr>
          <w:lang w:val="lv-LV"/>
        </w:rPr>
      </w:pPr>
    </w:p>
    <w:sectPr w:rsidR="00D530A8" w:rsidRPr="001B0142" w:rsidSect="00A31D29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F2" w:rsidRDefault="00F769F2" w:rsidP="00D95889">
      <w:r>
        <w:separator/>
      </w:r>
    </w:p>
  </w:endnote>
  <w:endnote w:type="continuationSeparator" w:id="0">
    <w:p w:rsidR="00F769F2" w:rsidRDefault="00F769F2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F2" w:rsidRDefault="00F769F2" w:rsidP="00D95889">
      <w:r>
        <w:separator/>
      </w:r>
    </w:p>
  </w:footnote>
  <w:footnote w:type="continuationSeparator" w:id="0">
    <w:p w:rsidR="00F769F2" w:rsidRDefault="00F769F2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5998221"/>
      <w:docPartObj>
        <w:docPartGallery w:val="Page Numbers (Top of Page)"/>
        <w:docPartUnique/>
      </w:docPartObj>
    </w:sdtPr>
    <w:sdtEndPr>
      <w:rPr>
        <w:noProof/>
      </w:rPr>
    </w:sdtEndPr>
    <w:sdtContent>
      <w:p w:rsidR="00FE374D" w:rsidRDefault="00FE374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00A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E374D" w:rsidRDefault="00FE37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5D78"/>
    <w:rsid w:val="00007BD0"/>
    <w:rsid w:val="00025F23"/>
    <w:rsid w:val="00033F52"/>
    <w:rsid w:val="00050FAB"/>
    <w:rsid w:val="00052184"/>
    <w:rsid w:val="000653DE"/>
    <w:rsid w:val="00076631"/>
    <w:rsid w:val="0009201F"/>
    <w:rsid w:val="000B0F44"/>
    <w:rsid w:val="000B4CBC"/>
    <w:rsid w:val="000C69F0"/>
    <w:rsid w:val="000C7AA8"/>
    <w:rsid w:val="000D7388"/>
    <w:rsid w:val="00104AB6"/>
    <w:rsid w:val="0010507B"/>
    <w:rsid w:val="00122CA1"/>
    <w:rsid w:val="00134554"/>
    <w:rsid w:val="0016518F"/>
    <w:rsid w:val="00190425"/>
    <w:rsid w:val="00191A99"/>
    <w:rsid w:val="00193DFE"/>
    <w:rsid w:val="001B0142"/>
    <w:rsid w:val="001B289D"/>
    <w:rsid w:val="001C318D"/>
    <w:rsid w:val="001C60FD"/>
    <w:rsid w:val="001E2405"/>
    <w:rsid w:val="001E33BA"/>
    <w:rsid w:val="001F1AD6"/>
    <w:rsid w:val="00202767"/>
    <w:rsid w:val="00226DE8"/>
    <w:rsid w:val="0023079B"/>
    <w:rsid w:val="00244675"/>
    <w:rsid w:val="00244EED"/>
    <w:rsid w:val="00251B2D"/>
    <w:rsid w:val="00252C2E"/>
    <w:rsid w:val="00261C87"/>
    <w:rsid w:val="00287674"/>
    <w:rsid w:val="002A6289"/>
    <w:rsid w:val="002B371A"/>
    <w:rsid w:val="002C3011"/>
    <w:rsid w:val="002D2A59"/>
    <w:rsid w:val="002E451D"/>
    <w:rsid w:val="002E66AE"/>
    <w:rsid w:val="003039E3"/>
    <w:rsid w:val="003043B3"/>
    <w:rsid w:val="003144B9"/>
    <w:rsid w:val="00316D74"/>
    <w:rsid w:val="00342424"/>
    <w:rsid w:val="00343681"/>
    <w:rsid w:val="00371B4F"/>
    <w:rsid w:val="003923C8"/>
    <w:rsid w:val="003A50A8"/>
    <w:rsid w:val="003A5A60"/>
    <w:rsid w:val="003B5478"/>
    <w:rsid w:val="003D3532"/>
    <w:rsid w:val="003E3184"/>
    <w:rsid w:val="003E57CF"/>
    <w:rsid w:val="003F40E0"/>
    <w:rsid w:val="003F768B"/>
    <w:rsid w:val="00401DE4"/>
    <w:rsid w:val="004400DC"/>
    <w:rsid w:val="00461941"/>
    <w:rsid w:val="00467EA6"/>
    <w:rsid w:val="004B3BCB"/>
    <w:rsid w:val="004D72E6"/>
    <w:rsid w:val="004E27F0"/>
    <w:rsid w:val="004F59F1"/>
    <w:rsid w:val="004F74F4"/>
    <w:rsid w:val="005317A7"/>
    <w:rsid w:val="0053243A"/>
    <w:rsid w:val="00541300"/>
    <w:rsid w:val="005417AA"/>
    <w:rsid w:val="00541D38"/>
    <w:rsid w:val="00554C04"/>
    <w:rsid w:val="00555C40"/>
    <w:rsid w:val="00556DD4"/>
    <w:rsid w:val="00573DA6"/>
    <w:rsid w:val="00581F41"/>
    <w:rsid w:val="005A46B0"/>
    <w:rsid w:val="005A7C58"/>
    <w:rsid w:val="005B1DA2"/>
    <w:rsid w:val="005B6E91"/>
    <w:rsid w:val="005B7860"/>
    <w:rsid w:val="005D7978"/>
    <w:rsid w:val="005E17EE"/>
    <w:rsid w:val="005E1B47"/>
    <w:rsid w:val="005F6C9E"/>
    <w:rsid w:val="00604283"/>
    <w:rsid w:val="00636122"/>
    <w:rsid w:val="00636251"/>
    <w:rsid w:val="006406B4"/>
    <w:rsid w:val="0065252A"/>
    <w:rsid w:val="0067165A"/>
    <w:rsid w:val="00673C20"/>
    <w:rsid w:val="006743B8"/>
    <w:rsid w:val="00674597"/>
    <w:rsid w:val="0069042E"/>
    <w:rsid w:val="006A15B5"/>
    <w:rsid w:val="006B2F41"/>
    <w:rsid w:val="006B66FD"/>
    <w:rsid w:val="006C0490"/>
    <w:rsid w:val="006D234A"/>
    <w:rsid w:val="006D732B"/>
    <w:rsid w:val="006E3391"/>
    <w:rsid w:val="006E6818"/>
    <w:rsid w:val="00712B47"/>
    <w:rsid w:val="00732BD7"/>
    <w:rsid w:val="0073447F"/>
    <w:rsid w:val="00741EB0"/>
    <w:rsid w:val="00747B46"/>
    <w:rsid w:val="00753CA3"/>
    <w:rsid w:val="00766E5A"/>
    <w:rsid w:val="007739D2"/>
    <w:rsid w:val="0079067C"/>
    <w:rsid w:val="00793F87"/>
    <w:rsid w:val="007B7906"/>
    <w:rsid w:val="007C7106"/>
    <w:rsid w:val="007E7FFE"/>
    <w:rsid w:val="007F0EB4"/>
    <w:rsid w:val="008012A1"/>
    <w:rsid w:val="00806373"/>
    <w:rsid w:val="008219FA"/>
    <w:rsid w:val="00830A23"/>
    <w:rsid w:val="00851015"/>
    <w:rsid w:val="00852018"/>
    <w:rsid w:val="008652ED"/>
    <w:rsid w:val="008730C7"/>
    <w:rsid w:val="008767F0"/>
    <w:rsid w:val="00886BA7"/>
    <w:rsid w:val="008A5DFE"/>
    <w:rsid w:val="008C056C"/>
    <w:rsid w:val="008C1E23"/>
    <w:rsid w:val="008C3A5A"/>
    <w:rsid w:val="008D39AA"/>
    <w:rsid w:val="008E0F4B"/>
    <w:rsid w:val="008E34C7"/>
    <w:rsid w:val="008E7C21"/>
    <w:rsid w:val="00911553"/>
    <w:rsid w:val="00915EBB"/>
    <w:rsid w:val="0092030F"/>
    <w:rsid w:val="00920D79"/>
    <w:rsid w:val="0092240F"/>
    <w:rsid w:val="00933446"/>
    <w:rsid w:val="009534A9"/>
    <w:rsid w:val="00956725"/>
    <w:rsid w:val="009644C7"/>
    <w:rsid w:val="00965DC8"/>
    <w:rsid w:val="00983977"/>
    <w:rsid w:val="009942D0"/>
    <w:rsid w:val="0099673E"/>
    <w:rsid w:val="009A01EE"/>
    <w:rsid w:val="009A1D67"/>
    <w:rsid w:val="009A62AC"/>
    <w:rsid w:val="009C28C3"/>
    <w:rsid w:val="009C35AF"/>
    <w:rsid w:val="009C57FB"/>
    <w:rsid w:val="009F107D"/>
    <w:rsid w:val="00A0112C"/>
    <w:rsid w:val="00A110FE"/>
    <w:rsid w:val="00A24AC2"/>
    <w:rsid w:val="00A31D29"/>
    <w:rsid w:val="00A33638"/>
    <w:rsid w:val="00A35E2D"/>
    <w:rsid w:val="00A45DB6"/>
    <w:rsid w:val="00A512D0"/>
    <w:rsid w:val="00A54ED5"/>
    <w:rsid w:val="00A6762B"/>
    <w:rsid w:val="00A7290C"/>
    <w:rsid w:val="00A7490F"/>
    <w:rsid w:val="00A9022D"/>
    <w:rsid w:val="00A94B52"/>
    <w:rsid w:val="00AD5011"/>
    <w:rsid w:val="00AD7153"/>
    <w:rsid w:val="00AE6295"/>
    <w:rsid w:val="00B145B6"/>
    <w:rsid w:val="00B21E9D"/>
    <w:rsid w:val="00B262BF"/>
    <w:rsid w:val="00B550A2"/>
    <w:rsid w:val="00B60AE6"/>
    <w:rsid w:val="00B71720"/>
    <w:rsid w:val="00BA1F59"/>
    <w:rsid w:val="00BA4E44"/>
    <w:rsid w:val="00BB20F7"/>
    <w:rsid w:val="00BC1033"/>
    <w:rsid w:val="00BD3671"/>
    <w:rsid w:val="00BD37CD"/>
    <w:rsid w:val="00BE47E8"/>
    <w:rsid w:val="00BE586F"/>
    <w:rsid w:val="00BF3ACE"/>
    <w:rsid w:val="00BF46E5"/>
    <w:rsid w:val="00C07E9E"/>
    <w:rsid w:val="00C100AF"/>
    <w:rsid w:val="00C11EA4"/>
    <w:rsid w:val="00C26C4F"/>
    <w:rsid w:val="00C27340"/>
    <w:rsid w:val="00C30141"/>
    <w:rsid w:val="00C4053C"/>
    <w:rsid w:val="00C460BA"/>
    <w:rsid w:val="00C620E2"/>
    <w:rsid w:val="00C64310"/>
    <w:rsid w:val="00C717F8"/>
    <w:rsid w:val="00C75953"/>
    <w:rsid w:val="00C815CF"/>
    <w:rsid w:val="00C86152"/>
    <w:rsid w:val="00C90C66"/>
    <w:rsid w:val="00C919D5"/>
    <w:rsid w:val="00CB501F"/>
    <w:rsid w:val="00CC109D"/>
    <w:rsid w:val="00CD4E0A"/>
    <w:rsid w:val="00CE7A7E"/>
    <w:rsid w:val="00CF2427"/>
    <w:rsid w:val="00D05CFC"/>
    <w:rsid w:val="00D17EFD"/>
    <w:rsid w:val="00D23193"/>
    <w:rsid w:val="00D472BE"/>
    <w:rsid w:val="00D530A8"/>
    <w:rsid w:val="00D6185E"/>
    <w:rsid w:val="00D8032E"/>
    <w:rsid w:val="00D81E99"/>
    <w:rsid w:val="00D82C68"/>
    <w:rsid w:val="00D91072"/>
    <w:rsid w:val="00D92FDD"/>
    <w:rsid w:val="00D95889"/>
    <w:rsid w:val="00D95B32"/>
    <w:rsid w:val="00DA14A6"/>
    <w:rsid w:val="00DB792D"/>
    <w:rsid w:val="00DE172E"/>
    <w:rsid w:val="00DF6530"/>
    <w:rsid w:val="00DF6DE9"/>
    <w:rsid w:val="00E14069"/>
    <w:rsid w:val="00E2686D"/>
    <w:rsid w:val="00E557F7"/>
    <w:rsid w:val="00E57B87"/>
    <w:rsid w:val="00E61C36"/>
    <w:rsid w:val="00E66E6F"/>
    <w:rsid w:val="00E848A3"/>
    <w:rsid w:val="00EA3348"/>
    <w:rsid w:val="00EC68EA"/>
    <w:rsid w:val="00EE3D5E"/>
    <w:rsid w:val="00EE4B6A"/>
    <w:rsid w:val="00F056E1"/>
    <w:rsid w:val="00F115CD"/>
    <w:rsid w:val="00F155AA"/>
    <w:rsid w:val="00F16710"/>
    <w:rsid w:val="00F1790B"/>
    <w:rsid w:val="00F20362"/>
    <w:rsid w:val="00F2634A"/>
    <w:rsid w:val="00F30FB8"/>
    <w:rsid w:val="00F34D47"/>
    <w:rsid w:val="00F443D7"/>
    <w:rsid w:val="00F5134C"/>
    <w:rsid w:val="00F529D0"/>
    <w:rsid w:val="00F53D28"/>
    <w:rsid w:val="00F54FEB"/>
    <w:rsid w:val="00F7538F"/>
    <w:rsid w:val="00F769F2"/>
    <w:rsid w:val="00F8154D"/>
    <w:rsid w:val="00F824CA"/>
    <w:rsid w:val="00F8490D"/>
    <w:rsid w:val="00F90CC2"/>
    <w:rsid w:val="00FA18FB"/>
    <w:rsid w:val="00FA68D4"/>
    <w:rsid w:val="00FB34E8"/>
    <w:rsid w:val="00FB75C0"/>
    <w:rsid w:val="00FC0967"/>
    <w:rsid w:val="00FC7C84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F18BC-537B-493A-A028-C9182FF19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1997</Words>
  <Characters>1139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Nauris Ozolins</dc:creator>
  <cp:lastModifiedBy>Nauris Ozoliņš</cp:lastModifiedBy>
  <cp:revision>5</cp:revision>
  <cp:lastPrinted>2017-10-11T07:57:00Z</cp:lastPrinted>
  <dcterms:created xsi:type="dcterms:W3CDTF">2017-10-11T06:33:00Z</dcterms:created>
  <dcterms:modified xsi:type="dcterms:W3CDTF">2017-10-11T08:25:00Z</dcterms:modified>
</cp:coreProperties>
</file>